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89" w:rsidRDefault="000632C5" w:rsidP="000632C5">
      <w:pPr>
        <w:jc w:val="center"/>
        <w:rPr>
          <w:b/>
        </w:rPr>
      </w:pPr>
      <w:r w:rsidRPr="000632C5">
        <w:rPr>
          <w:b/>
        </w:rPr>
        <w:t xml:space="preserve">Перечень испытательных лабораторий (центров), с которыми орган по сертификации </w:t>
      </w:r>
    </w:p>
    <w:p w:rsidR="00AB7B5F" w:rsidRPr="000632C5" w:rsidRDefault="000632C5" w:rsidP="000632C5">
      <w:pPr>
        <w:jc w:val="center"/>
        <w:rPr>
          <w:b/>
        </w:rPr>
      </w:pPr>
      <w:r w:rsidRPr="000632C5">
        <w:rPr>
          <w:b/>
        </w:rPr>
        <w:t>ООО «ТС-Тест» осуществляет взаимодействие для проведения исследований (испытаний) и измерений</w:t>
      </w:r>
    </w:p>
    <w:p w:rsidR="000632C5" w:rsidRDefault="000632C5"/>
    <w:p w:rsidR="000632C5" w:rsidRDefault="000632C5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3837"/>
        <w:gridCol w:w="2551"/>
      </w:tblGrid>
      <w:tr w:rsidR="000632C5" w:rsidRPr="008D3A91" w:rsidTr="00F8586A">
        <w:trPr>
          <w:trHeight w:val="347"/>
          <w:jc w:val="center"/>
        </w:trPr>
        <w:tc>
          <w:tcPr>
            <w:tcW w:w="3813" w:type="dxa"/>
            <w:vAlign w:val="center"/>
          </w:tcPr>
          <w:p w:rsidR="00515F4F" w:rsidRDefault="00D76021" w:rsidP="00515F4F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76021">
              <w:rPr>
                <w:snapToGrid w:val="0"/>
                <w:lang w:eastAsia="x-none"/>
              </w:rPr>
              <w:t>Испытательная лаборатория «</w:t>
            </w:r>
            <w:proofErr w:type="spellStart"/>
            <w:r w:rsidRPr="00D76021">
              <w:rPr>
                <w:snapToGrid w:val="0"/>
                <w:lang w:eastAsia="x-none"/>
              </w:rPr>
              <w:t>АвтоТракторные</w:t>
            </w:r>
            <w:proofErr w:type="spellEnd"/>
            <w:r w:rsidRPr="00D76021">
              <w:rPr>
                <w:snapToGrid w:val="0"/>
                <w:lang w:eastAsia="x-none"/>
              </w:rPr>
              <w:t xml:space="preserve"> Средства» Общество с ограниченной ответственностью «ПРОММАШ ТЕСТ»</w:t>
            </w:r>
          </w:p>
          <w:p w:rsidR="000632C5" w:rsidRPr="000726C0" w:rsidRDefault="00D76021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76021">
              <w:rPr>
                <w:snapToGrid w:val="0"/>
                <w:lang w:eastAsia="x-none"/>
              </w:rPr>
              <w:t>142300, РОССИЯ, Московская область, Чеховский район, город Чехов, ш. Симферопольское, д. 2;</w:t>
            </w:r>
            <w:r w:rsidRPr="00D76021">
              <w:rPr>
                <w:snapToGrid w:val="0"/>
                <w:lang w:eastAsia="x-none"/>
              </w:rPr>
              <w:br/>
              <w:t xml:space="preserve">142322, РОССИЯ, Московская </w:t>
            </w:r>
            <w:proofErr w:type="spellStart"/>
            <w:r w:rsidRPr="00D76021">
              <w:rPr>
                <w:snapToGrid w:val="0"/>
                <w:lang w:eastAsia="x-none"/>
              </w:rPr>
              <w:t>обл</w:t>
            </w:r>
            <w:proofErr w:type="spellEnd"/>
            <w:r w:rsidRPr="00D76021">
              <w:rPr>
                <w:snapToGrid w:val="0"/>
                <w:lang w:eastAsia="x-none"/>
              </w:rPr>
              <w:t xml:space="preserve">, Чеховский р-н, СП </w:t>
            </w:r>
            <w:proofErr w:type="spellStart"/>
            <w:r w:rsidRPr="00D76021">
              <w:rPr>
                <w:snapToGrid w:val="0"/>
                <w:lang w:eastAsia="x-none"/>
              </w:rPr>
              <w:t>Баранцевское</w:t>
            </w:r>
            <w:proofErr w:type="spellEnd"/>
            <w:r w:rsidRPr="00D76021">
              <w:rPr>
                <w:snapToGrid w:val="0"/>
                <w:lang w:eastAsia="x-none"/>
              </w:rPr>
              <w:t>, п. Новый Быт (испытательный полигон)</w:t>
            </w:r>
          </w:p>
        </w:tc>
        <w:tc>
          <w:tcPr>
            <w:tcW w:w="3837" w:type="dxa"/>
            <w:vAlign w:val="center"/>
          </w:tcPr>
          <w:p w:rsidR="000632C5" w:rsidRPr="0008477D" w:rsidRDefault="000632C5" w:rsidP="00981625">
            <w:pPr>
              <w:shd w:val="clear" w:color="auto" w:fill="FFFFFF"/>
              <w:jc w:val="center"/>
              <w:rPr>
                <w:snapToGrid w:val="0"/>
                <w:lang w:eastAsia="x-none"/>
              </w:rPr>
            </w:pPr>
            <w:r w:rsidRPr="000632C5">
              <w:rPr>
                <w:snapToGrid w:val="0"/>
                <w:lang w:eastAsia="x-none"/>
              </w:rPr>
              <w:t>Выполнение работ по испытаниям продукции на соответствие ТР ТС 018/2011 "О безопасности колесных транспортных средств"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45A0" w:rsidRPr="00FF1390" w:rsidRDefault="00FF1390" w:rsidP="00981625">
            <w:pPr>
              <w:jc w:val="center"/>
              <w:rPr>
                <w:snapToGrid w:val="0"/>
                <w:lang w:eastAsia="x-none"/>
              </w:rPr>
            </w:pPr>
            <w:r>
              <w:rPr>
                <w:snapToGrid w:val="0"/>
                <w:lang w:eastAsia="x-none"/>
              </w:rPr>
              <w:t>Номер записи в РАЛ:</w:t>
            </w:r>
          </w:p>
          <w:p w:rsidR="000632C5" w:rsidRPr="000726C0" w:rsidRDefault="00D76021" w:rsidP="00981625">
            <w:pPr>
              <w:ind w:left="-108"/>
              <w:jc w:val="center"/>
              <w:rPr>
                <w:snapToGrid w:val="0"/>
                <w:lang w:eastAsia="x-none"/>
              </w:rPr>
            </w:pPr>
            <w:r w:rsidRPr="00D76021">
              <w:rPr>
                <w:snapToGrid w:val="0"/>
                <w:lang w:eastAsia="x-none"/>
              </w:rPr>
              <w:t>RA.RU.21НА71</w:t>
            </w:r>
          </w:p>
        </w:tc>
      </w:tr>
      <w:tr w:rsidR="00515F4F" w:rsidRPr="008D3A91" w:rsidTr="00F8586A">
        <w:trPr>
          <w:trHeight w:val="347"/>
          <w:jc w:val="center"/>
        </w:trPr>
        <w:tc>
          <w:tcPr>
            <w:tcW w:w="3813" w:type="dxa"/>
            <w:vAlign w:val="center"/>
          </w:tcPr>
          <w:p w:rsidR="00515F4F" w:rsidRPr="00D76021" w:rsidRDefault="00515F4F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515F4F">
              <w:rPr>
                <w:snapToGrid w:val="0"/>
                <w:lang w:eastAsia="x-none"/>
              </w:rPr>
              <w:t>Испытательная лаборатория безопасности технических средств "ВНИИФТРИ-ТЕСТ" Федерального государственного унитарного предприятия "Всероссийский научно-исследовательский институт физико-технических и радиотехнических измерений"</w:t>
            </w:r>
            <w:r w:rsidRPr="00515F4F">
              <w:rPr>
                <w:snapToGrid w:val="0"/>
                <w:lang w:eastAsia="x-none"/>
              </w:rPr>
              <w:br/>
              <w:t xml:space="preserve">141570, РОССИЯ, Московская </w:t>
            </w:r>
            <w:proofErr w:type="spellStart"/>
            <w:r w:rsidRPr="00515F4F">
              <w:rPr>
                <w:snapToGrid w:val="0"/>
                <w:lang w:eastAsia="x-none"/>
              </w:rPr>
              <w:t>обл</w:t>
            </w:r>
            <w:proofErr w:type="spellEnd"/>
            <w:r w:rsidRPr="00515F4F">
              <w:rPr>
                <w:snapToGrid w:val="0"/>
                <w:lang w:eastAsia="x-none"/>
              </w:rPr>
              <w:t xml:space="preserve">, </w:t>
            </w:r>
            <w:proofErr w:type="spellStart"/>
            <w:r w:rsidRPr="00515F4F">
              <w:rPr>
                <w:snapToGrid w:val="0"/>
                <w:lang w:eastAsia="x-none"/>
              </w:rPr>
              <w:t>Солнечногорский</w:t>
            </w:r>
            <w:proofErr w:type="spellEnd"/>
            <w:r w:rsidRPr="00515F4F">
              <w:rPr>
                <w:snapToGrid w:val="0"/>
                <w:lang w:eastAsia="x-none"/>
              </w:rPr>
              <w:t xml:space="preserve"> р-н, Менделеево </w:t>
            </w:r>
            <w:proofErr w:type="spellStart"/>
            <w:r w:rsidRPr="00515F4F">
              <w:rPr>
                <w:snapToGrid w:val="0"/>
                <w:lang w:eastAsia="x-none"/>
              </w:rPr>
              <w:t>рп</w:t>
            </w:r>
            <w:proofErr w:type="spellEnd"/>
            <w:r w:rsidRPr="00515F4F">
              <w:rPr>
                <w:snapToGrid w:val="0"/>
                <w:lang w:eastAsia="x-none"/>
              </w:rPr>
              <w:t xml:space="preserve">, </w:t>
            </w:r>
            <w:proofErr w:type="spellStart"/>
            <w:r w:rsidRPr="00515F4F">
              <w:rPr>
                <w:snapToGrid w:val="0"/>
                <w:lang w:eastAsia="x-none"/>
              </w:rPr>
              <w:t>промзона</w:t>
            </w:r>
            <w:proofErr w:type="spellEnd"/>
            <w:r w:rsidRPr="00515F4F">
              <w:rPr>
                <w:snapToGrid w:val="0"/>
                <w:lang w:eastAsia="x-none"/>
              </w:rPr>
              <w:t xml:space="preserve"> ВНИИФТРИ, корп. 24, 27, 28, "Г", корпус климатических лабораторий</w:t>
            </w:r>
          </w:p>
        </w:tc>
        <w:tc>
          <w:tcPr>
            <w:tcW w:w="3837" w:type="dxa"/>
            <w:vAlign w:val="center"/>
          </w:tcPr>
          <w:p w:rsidR="00515F4F" w:rsidRPr="000632C5" w:rsidRDefault="00515F4F" w:rsidP="00981625">
            <w:pPr>
              <w:shd w:val="clear" w:color="auto" w:fill="FFFFFF"/>
              <w:jc w:val="center"/>
              <w:rPr>
                <w:snapToGrid w:val="0"/>
                <w:lang w:eastAsia="x-none"/>
              </w:rPr>
            </w:pPr>
            <w:r w:rsidRPr="000632C5">
              <w:rPr>
                <w:snapToGrid w:val="0"/>
                <w:lang w:eastAsia="x-none"/>
              </w:rPr>
              <w:t>Выполнение работ по испытаниям продукции на соответствие ТР ТС 018/2011 "О безопасности колесных транспортных средств"</w:t>
            </w:r>
          </w:p>
        </w:tc>
        <w:tc>
          <w:tcPr>
            <w:tcW w:w="255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5"/>
            </w:tblGrid>
            <w:tr w:rsidR="00515F4F" w:rsidRPr="00515F4F">
              <w:trPr>
                <w:trHeight w:val="90"/>
              </w:trPr>
              <w:tc>
                <w:tcPr>
                  <w:tcW w:w="0" w:type="auto"/>
                </w:tcPr>
                <w:p w:rsidR="00FF1390" w:rsidRPr="00FF1390" w:rsidRDefault="00FF1390" w:rsidP="00FF1390">
                  <w:pPr>
                    <w:jc w:val="center"/>
                    <w:rPr>
                      <w:snapToGrid w:val="0"/>
                      <w:lang w:eastAsia="x-none"/>
                    </w:rPr>
                  </w:pPr>
                  <w:r>
                    <w:rPr>
                      <w:snapToGrid w:val="0"/>
                      <w:lang w:eastAsia="x-none"/>
                    </w:rPr>
                    <w:t>Номер записи в РАЛ:</w:t>
                  </w:r>
                </w:p>
                <w:p w:rsidR="00515F4F" w:rsidRPr="00515F4F" w:rsidRDefault="00515F4F" w:rsidP="00515F4F">
                  <w:pPr>
                    <w:jc w:val="center"/>
                    <w:rPr>
                      <w:snapToGrid w:val="0"/>
                      <w:lang w:eastAsia="x-none"/>
                    </w:rPr>
                  </w:pPr>
                  <w:r w:rsidRPr="00515F4F">
                    <w:rPr>
                      <w:snapToGrid w:val="0"/>
                      <w:lang w:eastAsia="x-none"/>
                    </w:rPr>
                    <w:t xml:space="preserve">RA.RU.21МЛ42 </w:t>
                  </w:r>
                </w:p>
              </w:tc>
            </w:tr>
          </w:tbl>
          <w:p w:rsidR="00515F4F" w:rsidRPr="000C45A0" w:rsidRDefault="00515F4F" w:rsidP="00981625">
            <w:pPr>
              <w:jc w:val="center"/>
              <w:rPr>
                <w:snapToGrid w:val="0"/>
                <w:lang w:val="x-none" w:eastAsia="x-none"/>
              </w:rPr>
            </w:pPr>
          </w:p>
        </w:tc>
      </w:tr>
      <w:tr w:rsidR="00D03D2B" w:rsidRPr="008D3A91" w:rsidTr="00F8586A">
        <w:trPr>
          <w:trHeight w:val="347"/>
          <w:jc w:val="center"/>
        </w:trPr>
        <w:tc>
          <w:tcPr>
            <w:tcW w:w="3813" w:type="dxa"/>
            <w:vAlign w:val="center"/>
          </w:tcPr>
          <w:p w:rsidR="00D03D2B" w:rsidRDefault="00D03D2B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03D2B">
              <w:rPr>
                <w:snapToGrid w:val="0"/>
                <w:lang w:eastAsia="x-none"/>
              </w:rPr>
              <w:t>Испытательная лаборатория механических транспортных средств и прицепов, их составных частей и предметов оборудования Общества с ограниченной ответственностью "Эксперимент"</w:t>
            </w:r>
          </w:p>
          <w:p w:rsidR="00D03D2B" w:rsidRDefault="00D03D2B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03D2B">
              <w:rPr>
                <w:snapToGrid w:val="0"/>
                <w:lang w:eastAsia="x-none"/>
              </w:rPr>
              <w:t>140170, РОССИЯ, Московская область, Бронницы, ул. Ленинская, д. 14</w:t>
            </w:r>
          </w:p>
          <w:p w:rsidR="00D03D2B" w:rsidRDefault="00D03D2B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03D2B">
              <w:rPr>
                <w:snapToGrid w:val="0"/>
                <w:lang w:eastAsia="x-none"/>
              </w:rPr>
              <w:t xml:space="preserve">140166, РОССИЯ, Московская </w:t>
            </w:r>
            <w:proofErr w:type="spellStart"/>
            <w:r w:rsidRPr="00D03D2B">
              <w:rPr>
                <w:snapToGrid w:val="0"/>
                <w:lang w:eastAsia="x-none"/>
              </w:rPr>
              <w:t>обл</w:t>
            </w:r>
            <w:proofErr w:type="spellEnd"/>
            <w:r w:rsidRPr="00D03D2B">
              <w:rPr>
                <w:snapToGrid w:val="0"/>
                <w:lang w:eastAsia="x-none"/>
              </w:rPr>
              <w:t xml:space="preserve">, Раменский р-н, с </w:t>
            </w:r>
            <w:proofErr w:type="spellStart"/>
            <w:r w:rsidRPr="00D03D2B">
              <w:rPr>
                <w:snapToGrid w:val="0"/>
                <w:lang w:eastAsia="x-none"/>
              </w:rPr>
              <w:t>Рыболово</w:t>
            </w:r>
            <w:proofErr w:type="spellEnd"/>
            <w:r w:rsidRPr="00D03D2B">
              <w:rPr>
                <w:snapToGrid w:val="0"/>
                <w:lang w:eastAsia="x-none"/>
              </w:rPr>
              <w:t>, строение "Здание-</w:t>
            </w:r>
            <w:proofErr w:type="spellStart"/>
            <w:r w:rsidRPr="00D03D2B">
              <w:rPr>
                <w:snapToGrid w:val="0"/>
                <w:lang w:eastAsia="x-none"/>
              </w:rPr>
              <w:t>автогараж</w:t>
            </w:r>
            <w:proofErr w:type="spellEnd"/>
            <w:r w:rsidRPr="00D03D2B">
              <w:rPr>
                <w:snapToGrid w:val="0"/>
                <w:lang w:eastAsia="x-none"/>
              </w:rPr>
              <w:t>"</w:t>
            </w:r>
          </w:p>
          <w:p w:rsidR="00D03D2B" w:rsidRDefault="00D03D2B" w:rsidP="00981625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03D2B">
              <w:rPr>
                <w:snapToGrid w:val="0"/>
                <w:lang w:eastAsia="x-none"/>
              </w:rPr>
              <w:t xml:space="preserve">140166, РОССИЯ, Московская </w:t>
            </w:r>
            <w:proofErr w:type="spellStart"/>
            <w:r w:rsidRPr="00D03D2B">
              <w:rPr>
                <w:snapToGrid w:val="0"/>
                <w:lang w:eastAsia="x-none"/>
              </w:rPr>
              <w:t>обл</w:t>
            </w:r>
            <w:proofErr w:type="spellEnd"/>
            <w:r w:rsidRPr="00D03D2B">
              <w:rPr>
                <w:snapToGrid w:val="0"/>
                <w:lang w:eastAsia="x-none"/>
              </w:rPr>
              <w:t xml:space="preserve">, Раменский р-н, д </w:t>
            </w:r>
            <w:proofErr w:type="spellStart"/>
            <w:r w:rsidRPr="00D03D2B">
              <w:rPr>
                <w:snapToGrid w:val="0"/>
                <w:lang w:eastAsia="x-none"/>
              </w:rPr>
              <w:t>Морозово</w:t>
            </w:r>
            <w:proofErr w:type="spellEnd"/>
            <w:r w:rsidRPr="00D03D2B">
              <w:rPr>
                <w:snapToGrid w:val="0"/>
                <w:lang w:eastAsia="x-none"/>
              </w:rPr>
              <w:t>, д. б/н, сооружение "Аэродром"</w:t>
            </w:r>
          </w:p>
          <w:p w:rsidR="00D03D2B" w:rsidRPr="00515F4F" w:rsidRDefault="00D03D2B" w:rsidP="00FF1390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D03D2B">
              <w:rPr>
                <w:snapToGrid w:val="0"/>
                <w:lang w:eastAsia="x-none"/>
              </w:rPr>
              <w:t xml:space="preserve">140170, РОССИЯ, Московская </w:t>
            </w:r>
            <w:proofErr w:type="spellStart"/>
            <w:r w:rsidRPr="00D03D2B">
              <w:rPr>
                <w:snapToGrid w:val="0"/>
                <w:lang w:eastAsia="x-none"/>
              </w:rPr>
              <w:t>обл</w:t>
            </w:r>
            <w:proofErr w:type="spellEnd"/>
            <w:r w:rsidRPr="00D03D2B">
              <w:rPr>
                <w:snapToGrid w:val="0"/>
                <w:lang w:eastAsia="x-none"/>
              </w:rPr>
              <w:t xml:space="preserve">, Бронницы г, Советская </w:t>
            </w:r>
            <w:proofErr w:type="spellStart"/>
            <w:r w:rsidRPr="00D03D2B">
              <w:rPr>
                <w:snapToGrid w:val="0"/>
                <w:lang w:eastAsia="x-none"/>
              </w:rPr>
              <w:t>ул</w:t>
            </w:r>
            <w:proofErr w:type="spellEnd"/>
            <w:r w:rsidRPr="00D03D2B">
              <w:rPr>
                <w:snapToGrid w:val="0"/>
                <w:lang w:eastAsia="x-none"/>
              </w:rPr>
              <w:t xml:space="preserve">, </w:t>
            </w:r>
          </w:p>
        </w:tc>
        <w:tc>
          <w:tcPr>
            <w:tcW w:w="3837" w:type="dxa"/>
            <w:vAlign w:val="center"/>
          </w:tcPr>
          <w:p w:rsidR="00D03D2B" w:rsidRPr="000632C5" w:rsidRDefault="00D03D2B" w:rsidP="00981625">
            <w:pPr>
              <w:shd w:val="clear" w:color="auto" w:fill="FFFFFF"/>
              <w:jc w:val="center"/>
              <w:rPr>
                <w:snapToGrid w:val="0"/>
                <w:lang w:eastAsia="x-none"/>
              </w:rPr>
            </w:pPr>
            <w:r w:rsidRPr="000632C5">
              <w:rPr>
                <w:snapToGrid w:val="0"/>
                <w:lang w:eastAsia="x-none"/>
              </w:rPr>
              <w:t>Выполнение работ по испытаниям продукции на соответствие ТР ТС 018/2011 "О безопасности колесных транспортных средств"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1390" w:rsidRPr="00FF1390" w:rsidRDefault="00FF1390" w:rsidP="00FF1390">
            <w:pPr>
              <w:jc w:val="center"/>
              <w:rPr>
                <w:snapToGrid w:val="0"/>
                <w:lang w:eastAsia="x-none"/>
              </w:rPr>
            </w:pPr>
            <w:r>
              <w:rPr>
                <w:snapToGrid w:val="0"/>
                <w:lang w:eastAsia="x-none"/>
              </w:rPr>
              <w:t>Номер записи в РАЛ:</w:t>
            </w:r>
          </w:p>
          <w:p w:rsidR="00D03D2B" w:rsidRPr="000C45A0" w:rsidRDefault="00D03D2B" w:rsidP="00D03D2B">
            <w:pPr>
              <w:jc w:val="center"/>
              <w:rPr>
                <w:snapToGrid w:val="0"/>
                <w:lang w:val="x-none" w:eastAsia="x-none"/>
              </w:rPr>
            </w:pPr>
            <w:r w:rsidRPr="00D03D2B">
              <w:rPr>
                <w:snapToGrid w:val="0"/>
                <w:lang w:eastAsia="x-none"/>
              </w:rPr>
              <w:t>РОСС RU.0001.21МТ53</w:t>
            </w:r>
          </w:p>
        </w:tc>
      </w:tr>
      <w:tr w:rsidR="00FF1390" w:rsidRPr="008D3A91" w:rsidTr="00F8586A">
        <w:trPr>
          <w:trHeight w:val="347"/>
          <w:jc w:val="center"/>
        </w:trPr>
        <w:tc>
          <w:tcPr>
            <w:tcW w:w="3813" w:type="dxa"/>
            <w:vAlign w:val="center"/>
          </w:tcPr>
          <w:p w:rsidR="00FF1390" w:rsidRDefault="00FF1390" w:rsidP="00FF1390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FF1390">
              <w:rPr>
                <w:snapToGrid w:val="0"/>
                <w:lang w:eastAsia="x-none"/>
              </w:rPr>
              <w:t>Общество с ограниче</w:t>
            </w:r>
            <w:r>
              <w:rPr>
                <w:snapToGrid w:val="0"/>
                <w:lang w:eastAsia="x-none"/>
              </w:rPr>
              <w:t xml:space="preserve">нной </w:t>
            </w:r>
            <w:proofErr w:type="gramStart"/>
            <w:r>
              <w:rPr>
                <w:snapToGrid w:val="0"/>
                <w:lang w:eastAsia="x-none"/>
              </w:rPr>
              <w:t>ответственно-</w:t>
            </w:r>
            <w:proofErr w:type="spellStart"/>
            <w:r>
              <w:rPr>
                <w:snapToGrid w:val="0"/>
                <w:lang w:eastAsia="x-none"/>
              </w:rPr>
              <w:t>стью</w:t>
            </w:r>
            <w:proofErr w:type="spellEnd"/>
            <w:proofErr w:type="gramEnd"/>
            <w:r>
              <w:rPr>
                <w:snapToGrid w:val="0"/>
                <w:lang w:eastAsia="x-none"/>
              </w:rPr>
              <w:t xml:space="preserve"> "ТЭДЭКС"</w:t>
            </w:r>
          </w:p>
          <w:p w:rsidR="00FF1390" w:rsidRPr="00D03D2B" w:rsidRDefault="00FF1390" w:rsidP="002D67DF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FF1390">
              <w:rPr>
                <w:snapToGrid w:val="0"/>
                <w:lang w:eastAsia="x-none"/>
              </w:rPr>
              <w:t>140108, РОССИЯ, Московская область, г. Раменское, ул. Карла Маркса, 5, здание – главная контора, помещение № 1, комнаты №№16, 17; здание – пожарное депо, п</w:t>
            </w:r>
            <w:r>
              <w:rPr>
                <w:snapToGrid w:val="0"/>
                <w:lang w:eastAsia="x-none"/>
              </w:rPr>
              <w:t>омещение № 1, комнаты №№ 12, 14</w:t>
            </w:r>
            <w:r w:rsidR="00F744E6">
              <w:rPr>
                <w:snapToGrid w:val="0"/>
                <w:lang w:eastAsia="x-none"/>
              </w:rPr>
              <w:t>;</w:t>
            </w:r>
            <w:r w:rsidR="002D67DF">
              <w:rPr>
                <w:snapToGrid w:val="0"/>
                <w:lang w:eastAsia="x-none"/>
              </w:rPr>
              <w:t xml:space="preserve"> </w:t>
            </w:r>
            <w:r w:rsidRPr="00FF1390">
              <w:rPr>
                <w:snapToGrid w:val="0"/>
                <w:lang w:eastAsia="x-none"/>
              </w:rPr>
              <w:t xml:space="preserve">140130, РОССИЯ, Московская </w:t>
            </w:r>
            <w:proofErr w:type="spellStart"/>
            <w:r w:rsidRPr="00FF1390">
              <w:rPr>
                <w:snapToGrid w:val="0"/>
                <w:lang w:eastAsia="x-none"/>
              </w:rPr>
              <w:t>обл</w:t>
            </w:r>
            <w:proofErr w:type="spellEnd"/>
            <w:r w:rsidRPr="00FF1390">
              <w:rPr>
                <w:snapToGrid w:val="0"/>
                <w:lang w:eastAsia="x-none"/>
              </w:rPr>
              <w:t xml:space="preserve">, Раменский р-н, городское поселение </w:t>
            </w:r>
            <w:proofErr w:type="spellStart"/>
            <w:r w:rsidRPr="00FF1390">
              <w:rPr>
                <w:snapToGrid w:val="0"/>
                <w:lang w:eastAsia="x-none"/>
              </w:rPr>
              <w:t>Крато</w:t>
            </w:r>
            <w:r>
              <w:rPr>
                <w:snapToGrid w:val="0"/>
                <w:lang w:eastAsia="x-none"/>
              </w:rPr>
              <w:t>во</w:t>
            </w:r>
            <w:proofErr w:type="spellEnd"/>
            <w:r>
              <w:rPr>
                <w:snapToGrid w:val="0"/>
                <w:lang w:eastAsia="x-none"/>
              </w:rPr>
              <w:t>, квартал 20281, строение 20</w:t>
            </w:r>
          </w:p>
        </w:tc>
        <w:tc>
          <w:tcPr>
            <w:tcW w:w="3837" w:type="dxa"/>
            <w:vAlign w:val="center"/>
          </w:tcPr>
          <w:p w:rsidR="00FF1390" w:rsidRPr="000632C5" w:rsidRDefault="00FF1390" w:rsidP="00981625">
            <w:pPr>
              <w:shd w:val="clear" w:color="auto" w:fill="FFFFFF"/>
              <w:jc w:val="center"/>
              <w:rPr>
                <w:snapToGrid w:val="0"/>
                <w:lang w:eastAsia="x-none"/>
              </w:rPr>
            </w:pPr>
            <w:r w:rsidRPr="000632C5">
              <w:rPr>
                <w:snapToGrid w:val="0"/>
                <w:lang w:eastAsia="x-none"/>
              </w:rPr>
              <w:t>Выполнение работ по испытаниям продукции на соответствие ТР ТС 018/2011 "О безопасности колесных транспортных средств"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1390" w:rsidRPr="00FF1390" w:rsidRDefault="00FF1390" w:rsidP="00FF1390">
            <w:pPr>
              <w:jc w:val="center"/>
              <w:rPr>
                <w:snapToGrid w:val="0"/>
                <w:lang w:eastAsia="x-none"/>
              </w:rPr>
            </w:pPr>
            <w:r>
              <w:rPr>
                <w:snapToGrid w:val="0"/>
                <w:lang w:eastAsia="x-none"/>
              </w:rPr>
              <w:t>Номер записи в РАЛ:</w:t>
            </w:r>
          </w:p>
          <w:p w:rsidR="00FF1390" w:rsidRPr="00FF1390" w:rsidRDefault="00FF1390" w:rsidP="00D03D2B">
            <w:pPr>
              <w:jc w:val="center"/>
              <w:rPr>
                <w:snapToGrid w:val="0"/>
                <w:lang w:eastAsia="x-none"/>
              </w:rPr>
            </w:pPr>
            <w:r w:rsidRPr="00FF1390">
              <w:rPr>
                <w:snapToGrid w:val="0"/>
                <w:lang w:eastAsia="x-none"/>
              </w:rPr>
              <w:t>РОСС RU.0001.21ГА53</w:t>
            </w:r>
          </w:p>
        </w:tc>
      </w:tr>
      <w:tr w:rsidR="00F744E6" w:rsidRPr="008D3A91" w:rsidTr="00F8586A">
        <w:trPr>
          <w:trHeight w:val="347"/>
          <w:jc w:val="center"/>
        </w:trPr>
        <w:tc>
          <w:tcPr>
            <w:tcW w:w="3813" w:type="dxa"/>
            <w:vAlign w:val="center"/>
          </w:tcPr>
          <w:p w:rsidR="00F744E6" w:rsidRPr="00F744E6" w:rsidRDefault="00F744E6" w:rsidP="00F744E6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>
              <w:rPr>
                <w:snapToGrid w:val="0"/>
                <w:lang w:eastAsia="x-none"/>
              </w:rPr>
              <w:t xml:space="preserve">Испытательный центр </w:t>
            </w:r>
            <w:r w:rsidRPr="00F744E6">
              <w:rPr>
                <w:snapToGrid w:val="0"/>
                <w:lang w:eastAsia="x-none"/>
              </w:rPr>
              <w:t>Общество с ограниченной ответственностью «ПРОММАШ ТЕ</w:t>
            </w:r>
            <w:bookmarkStart w:id="0" w:name="_GoBack"/>
            <w:bookmarkEnd w:id="0"/>
            <w:r w:rsidRPr="00F744E6">
              <w:rPr>
                <w:snapToGrid w:val="0"/>
                <w:lang w:eastAsia="x-none"/>
              </w:rPr>
              <w:t>СТ»</w:t>
            </w:r>
          </w:p>
          <w:p w:rsidR="00F744E6" w:rsidRPr="00FF1390" w:rsidRDefault="00F744E6" w:rsidP="00F744E6">
            <w:pPr>
              <w:ind w:left="10" w:firstLine="26"/>
              <w:jc w:val="both"/>
              <w:textAlignment w:val="top"/>
              <w:rPr>
                <w:snapToGrid w:val="0"/>
                <w:lang w:eastAsia="x-none"/>
              </w:rPr>
            </w:pPr>
            <w:r w:rsidRPr="00F744E6">
              <w:rPr>
                <w:snapToGrid w:val="0"/>
                <w:lang w:eastAsia="x-none"/>
              </w:rPr>
              <w:t>142300, РОССИЯ, Московская область, Чеховский район, город Чехов, ш. Симферопольское, д. 2;</w:t>
            </w:r>
          </w:p>
        </w:tc>
        <w:tc>
          <w:tcPr>
            <w:tcW w:w="3837" w:type="dxa"/>
            <w:vAlign w:val="center"/>
          </w:tcPr>
          <w:p w:rsidR="00F744E6" w:rsidRPr="000632C5" w:rsidRDefault="00F744E6" w:rsidP="00F744E6">
            <w:pPr>
              <w:shd w:val="clear" w:color="auto" w:fill="FFFFFF"/>
              <w:jc w:val="center"/>
              <w:rPr>
                <w:snapToGrid w:val="0"/>
                <w:lang w:eastAsia="x-none"/>
              </w:rPr>
            </w:pPr>
            <w:r w:rsidRPr="000632C5">
              <w:rPr>
                <w:snapToGrid w:val="0"/>
                <w:lang w:eastAsia="x-none"/>
              </w:rPr>
              <w:t xml:space="preserve">Выполнение работ по испытаниям </w:t>
            </w:r>
            <w:r w:rsidRPr="00F744E6">
              <w:rPr>
                <w:snapToGrid w:val="0"/>
                <w:lang w:eastAsia="x-none"/>
              </w:rPr>
              <w:t>смазочны</w:t>
            </w:r>
            <w:r>
              <w:rPr>
                <w:snapToGrid w:val="0"/>
                <w:lang w:eastAsia="x-none"/>
              </w:rPr>
              <w:t>х</w:t>
            </w:r>
            <w:r w:rsidRPr="00F744E6">
              <w:rPr>
                <w:snapToGrid w:val="0"/>
                <w:lang w:eastAsia="x-none"/>
              </w:rPr>
              <w:t xml:space="preserve"> материал</w:t>
            </w:r>
            <w:r>
              <w:rPr>
                <w:snapToGrid w:val="0"/>
                <w:lang w:eastAsia="x-none"/>
              </w:rPr>
              <w:t>ов</w:t>
            </w:r>
            <w:r w:rsidRPr="00F744E6">
              <w:rPr>
                <w:snapToGrid w:val="0"/>
                <w:lang w:eastAsia="x-none"/>
              </w:rPr>
              <w:t>, мас</w:t>
            </w:r>
            <w:r>
              <w:rPr>
                <w:snapToGrid w:val="0"/>
                <w:lang w:eastAsia="x-none"/>
              </w:rPr>
              <w:t>ел</w:t>
            </w:r>
            <w:r w:rsidRPr="00F744E6">
              <w:rPr>
                <w:snapToGrid w:val="0"/>
                <w:lang w:eastAsia="x-none"/>
              </w:rPr>
              <w:t xml:space="preserve"> и специальны</w:t>
            </w:r>
            <w:r>
              <w:rPr>
                <w:snapToGrid w:val="0"/>
                <w:lang w:eastAsia="x-none"/>
              </w:rPr>
              <w:t>х</w:t>
            </w:r>
            <w:r w:rsidRPr="00F744E6">
              <w:rPr>
                <w:snapToGrid w:val="0"/>
                <w:lang w:eastAsia="x-none"/>
              </w:rPr>
              <w:t xml:space="preserve"> жидкос</w:t>
            </w:r>
            <w:r>
              <w:rPr>
                <w:snapToGrid w:val="0"/>
                <w:lang w:eastAsia="x-none"/>
              </w:rPr>
              <w:t xml:space="preserve">тей </w:t>
            </w:r>
            <w:r w:rsidRPr="000632C5">
              <w:rPr>
                <w:snapToGrid w:val="0"/>
                <w:lang w:eastAsia="x-none"/>
              </w:rPr>
              <w:t>на соответствие</w:t>
            </w:r>
            <w:r>
              <w:rPr>
                <w:snapToGrid w:val="0"/>
                <w:lang w:eastAsia="x-none"/>
              </w:rPr>
              <w:t xml:space="preserve"> требованиям НД </w:t>
            </w:r>
            <w:r w:rsidRPr="000632C5">
              <w:rPr>
                <w:snapToGrid w:val="0"/>
                <w:lang w:eastAsia="x-none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44E6" w:rsidRPr="00FF1390" w:rsidRDefault="00F744E6" w:rsidP="00F744E6">
            <w:pPr>
              <w:jc w:val="center"/>
              <w:rPr>
                <w:snapToGrid w:val="0"/>
                <w:lang w:eastAsia="x-none"/>
              </w:rPr>
            </w:pPr>
            <w:r>
              <w:rPr>
                <w:snapToGrid w:val="0"/>
                <w:lang w:eastAsia="x-none"/>
              </w:rPr>
              <w:t>Номер записи в РАЛ:</w:t>
            </w:r>
          </w:p>
          <w:p w:rsidR="00F744E6" w:rsidRDefault="00F744E6" w:rsidP="00F744E6">
            <w:pPr>
              <w:jc w:val="center"/>
              <w:rPr>
                <w:snapToGrid w:val="0"/>
                <w:lang w:eastAsia="x-none"/>
              </w:rPr>
            </w:pPr>
            <w:r w:rsidRPr="00D76021">
              <w:rPr>
                <w:snapToGrid w:val="0"/>
                <w:lang w:eastAsia="x-none"/>
              </w:rPr>
              <w:t>RA.RU.21</w:t>
            </w:r>
            <w:r>
              <w:rPr>
                <w:snapToGrid w:val="0"/>
                <w:lang w:eastAsia="x-none"/>
              </w:rPr>
              <w:t>ВС05</w:t>
            </w:r>
          </w:p>
        </w:tc>
      </w:tr>
    </w:tbl>
    <w:p w:rsidR="000632C5" w:rsidRDefault="000632C5"/>
    <w:sectPr w:rsidR="000632C5" w:rsidSect="00CC1F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8C1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33"/>
    <w:rsid w:val="000632C5"/>
    <w:rsid w:val="000C45A0"/>
    <w:rsid w:val="002D67DF"/>
    <w:rsid w:val="002F06A9"/>
    <w:rsid w:val="003B09FC"/>
    <w:rsid w:val="00515F4F"/>
    <w:rsid w:val="00981625"/>
    <w:rsid w:val="00AB3E6D"/>
    <w:rsid w:val="00AB7B5F"/>
    <w:rsid w:val="00C2550F"/>
    <w:rsid w:val="00CC1F89"/>
    <w:rsid w:val="00D03D2B"/>
    <w:rsid w:val="00D76021"/>
    <w:rsid w:val="00E0486A"/>
    <w:rsid w:val="00ED7333"/>
    <w:rsid w:val="00F32F42"/>
    <w:rsid w:val="00F744E6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1769-F3E7-4752-96DD-12DDF442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733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ED7333"/>
    <w:pPr>
      <w:ind w:left="1430"/>
      <w:jc w:val="center"/>
    </w:pPr>
    <w:rPr>
      <w:snapToGrid w:val="0"/>
      <w:sz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D733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1">
    <w:name w:val="Обычный2"/>
    <w:rsid w:val="00ED7333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F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Оксана</dc:creator>
  <cp:keywords/>
  <dc:description/>
  <cp:lastModifiedBy>Дорофеева Тамара Евгеньевна</cp:lastModifiedBy>
  <cp:revision>6</cp:revision>
  <cp:lastPrinted>2017-07-28T09:07:00Z</cp:lastPrinted>
  <dcterms:created xsi:type="dcterms:W3CDTF">2021-09-20T17:26:00Z</dcterms:created>
  <dcterms:modified xsi:type="dcterms:W3CDTF">2022-08-31T14:11:00Z</dcterms:modified>
</cp:coreProperties>
</file>